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35" w:rsidRPr="00233BB2" w:rsidRDefault="00E52F35" w:rsidP="00E52F3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33BB2">
        <w:rPr>
          <w:rFonts w:ascii="Verdana" w:hAnsi="Verdana"/>
          <w:b/>
          <w:sz w:val="28"/>
          <w:szCs w:val="28"/>
          <w:lang w:val="sl-SI"/>
        </w:rPr>
        <w:t>SPECIFIKACIJE</w:t>
      </w:r>
    </w:p>
    <w:p w:rsidR="00E52F35" w:rsidRPr="00233BB2" w:rsidRDefault="00E52F35" w:rsidP="00E52F35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3263"/>
        <w:gridCol w:w="6431"/>
      </w:tblGrid>
      <w:tr w:rsidR="00E52F35" w:rsidRPr="00233BB2" w:rsidTr="00FF05A0">
        <w:trPr>
          <w:jc w:val="center"/>
        </w:trPr>
        <w:tc>
          <w:tcPr>
            <w:tcW w:w="3263" w:type="dxa"/>
            <w:shd w:val="clear" w:color="auto" w:fill="FAAA5A"/>
          </w:tcPr>
          <w:p w:rsidR="00E52F35" w:rsidRPr="00233BB2" w:rsidRDefault="00E52F35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33BB2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:rsidR="00E52F35" w:rsidRPr="00233BB2" w:rsidRDefault="00A033E7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fldSimple w:instr=" DOCPROPERTY  &quot;MFiles_P1021n1_P0&quot;  \* MERGEFORMAT ">
              <w:r w:rsidR="00E52F35" w:rsidRPr="00435C32">
                <w:rPr>
                  <w:rFonts w:ascii="Verdana" w:hAnsi="Verdana"/>
                  <w:b/>
                  <w:sz w:val="20"/>
                  <w:szCs w:val="28"/>
                  <w:lang w:val="sl-SI"/>
                </w:rPr>
                <w:t>Zavod Republike Slovenije za transfuzijsko medicino</w:t>
              </w:r>
            </w:fldSimple>
          </w:p>
          <w:p w:rsidR="00E52F35" w:rsidRPr="00233BB2" w:rsidRDefault="00A033E7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fldSimple w:instr=" DOCPROPERTY  &quot;MFiles_P1021n1_P1033&quot;  \* MERGEFORMAT ">
              <w:r w:rsidR="00E52F35" w:rsidRPr="00435C32">
                <w:rPr>
                  <w:rFonts w:ascii="Verdana" w:hAnsi="Verdana"/>
                  <w:b/>
                  <w:sz w:val="20"/>
                  <w:szCs w:val="28"/>
                  <w:lang w:val="sl-SI"/>
                </w:rPr>
                <w:t>Šlajmerjeva ulica 6</w:t>
              </w:r>
            </w:fldSimple>
          </w:p>
          <w:p w:rsidR="00E52F35" w:rsidRPr="00233BB2" w:rsidRDefault="00A033E7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fldSimple w:instr=" DOCPROPERTY  &quot;MFiles_PG5BC2FC14A405421BA79F5FEC63BD00E3n1_PGB3D8D77D2D654902AEB821305A1A12BC&quot;  \* MERGEFORMAT ">
              <w:r w:rsidR="00E52F35" w:rsidRPr="00435C32">
                <w:rPr>
                  <w:rFonts w:ascii="Verdana" w:hAnsi="Verdana"/>
                  <w:b/>
                  <w:sz w:val="20"/>
                  <w:szCs w:val="28"/>
                  <w:lang w:val="sl-SI"/>
                </w:rPr>
                <w:t>1000 Ljubljana</w:t>
              </w:r>
            </w:fldSimple>
          </w:p>
        </w:tc>
      </w:tr>
      <w:tr w:rsidR="00E52F35" w:rsidRPr="00233BB2" w:rsidTr="00FF05A0">
        <w:trPr>
          <w:jc w:val="center"/>
        </w:trPr>
        <w:tc>
          <w:tcPr>
            <w:tcW w:w="3263" w:type="dxa"/>
            <w:shd w:val="clear" w:color="auto" w:fill="FAAA5A"/>
          </w:tcPr>
          <w:p w:rsidR="00E52F35" w:rsidRPr="00233BB2" w:rsidRDefault="00E52F35" w:rsidP="00FF05A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33BB2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:rsidR="00E52F35" w:rsidRPr="007C02DA" w:rsidRDefault="007C02DA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C02DA">
              <w:rPr>
                <w:rFonts w:ascii="Verdana" w:hAnsi="Verdana"/>
                <w:b/>
                <w:sz w:val="20"/>
                <w:szCs w:val="28"/>
                <w:lang w:val="sl-SI"/>
              </w:rPr>
              <w:t>JN 5/2026</w:t>
            </w:r>
          </w:p>
        </w:tc>
      </w:tr>
      <w:tr w:rsidR="00E52F35" w:rsidRPr="00233BB2" w:rsidTr="00FF05A0">
        <w:trPr>
          <w:jc w:val="center"/>
        </w:trPr>
        <w:tc>
          <w:tcPr>
            <w:tcW w:w="3263" w:type="dxa"/>
            <w:shd w:val="clear" w:color="auto" w:fill="FAAA5A"/>
          </w:tcPr>
          <w:p w:rsidR="00E52F35" w:rsidRPr="00233BB2" w:rsidRDefault="00E52F35" w:rsidP="00FF05A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33BB2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:rsidR="00E52F35" w:rsidRPr="00233BB2" w:rsidRDefault="00A033E7" w:rsidP="00E177B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fldChar w:fldCharType="begin"/>
            </w:r>
            <w:r w:rsidR="007F7F75">
              <w:instrText xml:space="preserve"> DOCPROPERTY  "MFiles_P1046"  \* MERGEFORMAT </w:instrText>
            </w:r>
            <w:r>
              <w:fldChar w:fldCharType="separate"/>
            </w:r>
            <w:r w:rsidR="00E52F35" w:rsidRPr="00435C3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Predelava </w:t>
            </w:r>
            <w:r w:rsidR="00D15DD7">
              <w:rPr>
                <w:rFonts w:ascii="Verdana" w:hAnsi="Verdana"/>
                <w:b/>
                <w:sz w:val="20"/>
                <w:szCs w:val="28"/>
                <w:lang w:val="sl-SI"/>
              </w:rPr>
              <w:t>humane plazme</w:t>
            </w:r>
            <w:r w:rsidR="00167618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za </w:t>
            </w:r>
            <w:proofErr w:type="spellStart"/>
            <w:r w:rsidR="00167618">
              <w:rPr>
                <w:rFonts w:ascii="Verdana" w:hAnsi="Verdana"/>
                <w:b/>
                <w:sz w:val="20"/>
                <w:szCs w:val="28"/>
                <w:lang w:val="sl-SI"/>
              </w:rPr>
              <w:t>frakcioniranje</w:t>
            </w:r>
            <w:proofErr w:type="spellEnd"/>
            <w:r w:rsidR="00D15DD7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E177BB">
              <w:rPr>
                <w:rFonts w:ascii="Verdana" w:hAnsi="Verdana"/>
                <w:b/>
                <w:sz w:val="20"/>
                <w:szCs w:val="28"/>
                <w:lang w:val="sl-SI"/>
              </w:rPr>
              <w:t>zbrane</w:t>
            </w:r>
            <w:r w:rsidR="00D15DD7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v RS</w:t>
            </w:r>
            <w:r w:rsidR="00E52F35" w:rsidRPr="00435C3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v zdravila iz krvi</w:t>
            </w:r>
            <w:r>
              <w:fldChar w:fldCharType="end"/>
            </w:r>
            <w:r w:rsidR="000653DB" w:rsidRPr="000653DB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ali plazme</w:t>
            </w:r>
          </w:p>
        </w:tc>
      </w:tr>
    </w:tbl>
    <w:p w:rsidR="00E52F35" w:rsidRPr="00233BB2" w:rsidRDefault="00E52F35" w:rsidP="00E52F35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E52F35" w:rsidRPr="00233BB2" w:rsidRDefault="00E52F35" w:rsidP="00E52F35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:rsidR="00E52F35" w:rsidRPr="00233BB2" w:rsidRDefault="00E52F35" w:rsidP="00E52F35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233BB2">
        <w:rPr>
          <w:rFonts w:ascii="Verdana" w:hAnsi="Verdana"/>
          <w:b/>
          <w:lang w:val="sl-SI"/>
        </w:rPr>
        <w:t>VRSTA, LASTNOSTI, KAKOVOST IN IZGLED PREDMETA JAVNEGA NAROČILA/PONUDBE</w:t>
      </w:r>
    </w:p>
    <w:tbl>
      <w:tblPr>
        <w:tblW w:w="9646" w:type="dxa"/>
        <w:jc w:val="center"/>
        <w:tblLayout w:type="fixed"/>
        <w:tblCellMar>
          <w:top w:w="108" w:type="dxa"/>
          <w:bottom w:w="108" w:type="dxa"/>
        </w:tblCellMar>
        <w:tblLook w:val="0000"/>
      </w:tblPr>
      <w:tblGrid>
        <w:gridCol w:w="9646"/>
      </w:tblGrid>
      <w:tr w:rsidR="00E52F35" w:rsidRPr="00233BB2" w:rsidTr="00FF05A0">
        <w:trPr>
          <w:trHeight w:val="400"/>
          <w:jc w:val="center"/>
        </w:trPr>
        <w:tc>
          <w:tcPr>
            <w:tcW w:w="9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AA5A"/>
            <w:vAlign w:val="center"/>
          </w:tcPr>
          <w:p w:rsidR="00E52F35" w:rsidRPr="00233BB2" w:rsidRDefault="00E52F35" w:rsidP="00E177BB">
            <w:pPr>
              <w:pStyle w:val="Naslov1"/>
              <w:keepLines/>
              <w:widowControl w:val="0"/>
              <w:snapToGrid w:val="0"/>
              <w:spacing w:before="0" w:after="0"/>
              <w:jc w:val="both"/>
              <w:rPr>
                <w:b/>
                <w:szCs w:val="20"/>
              </w:rPr>
            </w:pPr>
            <w:r w:rsidRPr="00233BB2">
              <w:rPr>
                <w:b/>
                <w:szCs w:val="20"/>
              </w:rPr>
              <w:t>PREDELAVA HUMANE PLAZME</w:t>
            </w:r>
            <w:r w:rsidR="00167618">
              <w:rPr>
                <w:b/>
                <w:szCs w:val="20"/>
              </w:rPr>
              <w:t xml:space="preserve"> ZA FRAKCIONIRANJE</w:t>
            </w:r>
            <w:r w:rsidRPr="00233BB2">
              <w:rPr>
                <w:b/>
                <w:szCs w:val="20"/>
              </w:rPr>
              <w:t xml:space="preserve"> </w:t>
            </w:r>
            <w:r w:rsidR="00E177BB">
              <w:rPr>
                <w:b/>
                <w:szCs w:val="20"/>
              </w:rPr>
              <w:t>ZBRA</w:t>
            </w:r>
            <w:r w:rsidR="00D15DD7">
              <w:rPr>
                <w:b/>
                <w:szCs w:val="20"/>
              </w:rPr>
              <w:t xml:space="preserve">NE V RS </w:t>
            </w:r>
            <w:r w:rsidRPr="00233BB2">
              <w:rPr>
                <w:b/>
                <w:szCs w:val="20"/>
              </w:rPr>
              <w:t>V ZDRAVILA IZ KRVI</w:t>
            </w:r>
            <w:r w:rsidR="00D15DD7">
              <w:rPr>
                <w:b/>
                <w:szCs w:val="20"/>
              </w:rPr>
              <w:t xml:space="preserve"> ALI PLAZME</w:t>
            </w:r>
          </w:p>
        </w:tc>
      </w:tr>
      <w:tr w:rsidR="00E52F35" w:rsidRPr="00233BB2" w:rsidTr="00FF05A0">
        <w:trPr>
          <w:trHeight w:val="400"/>
          <w:jc w:val="center"/>
        </w:trPr>
        <w:tc>
          <w:tcPr>
            <w:tcW w:w="964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  <w:vAlign w:val="center"/>
          </w:tcPr>
          <w:p w:rsidR="00E52F35" w:rsidRPr="00233BB2" w:rsidRDefault="00E52F35" w:rsidP="00FF05A0">
            <w:pPr>
              <w:pStyle w:val="Naslov1"/>
              <w:keepLines/>
              <w:widowControl w:val="0"/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Naročnik </w:t>
            </w:r>
            <w:r w:rsidRPr="00CF2BEB">
              <w:rPr>
                <w:szCs w:val="20"/>
              </w:rPr>
              <w:t xml:space="preserve">namerava iz </w:t>
            </w:r>
            <w:r w:rsidRPr="002D295C">
              <w:rPr>
                <w:szCs w:val="20"/>
              </w:rPr>
              <w:t>18.500</w:t>
            </w:r>
            <w:r w:rsidRPr="00CF2BEB">
              <w:rPr>
                <w:szCs w:val="20"/>
              </w:rPr>
              <w:t xml:space="preserve"> litrov plazme letno, zbrane</w:t>
            </w:r>
            <w:r w:rsidRPr="00233BB2">
              <w:rPr>
                <w:szCs w:val="20"/>
              </w:rPr>
              <w:t xml:space="preserve"> v transfuzijskih centrih v </w:t>
            </w:r>
            <w:r w:rsidR="00705FF5">
              <w:rPr>
                <w:szCs w:val="20"/>
              </w:rPr>
              <w:t xml:space="preserve">Republiki </w:t>
            </w:r>
            <w:r w:rsidRPr="00233BB2">
              <w:rPr>
                <w:szCs w:val="20"/>
              </w:rPr>
              <w:t>Sloveniji</w:t>
            </w:r>
            <w:r w:rsidR="00705FF5">
              <w:rPr>
                <w:szCs w:val="20"/>
              </w:rPr>
              <w:t xml:space="preserve"> (RS)</w:t>
            </w:r>
            <w:r w:rsidRPr="00233BB2">
              <w:rPr>
                <w:szCs w:val="20"/>
              </w:rPr>
              <w:t xml:space="preserve">, izdelovati </w:t>
            </w:r>
            <w:r w:rsidR="00713E96">
              <w:rPr>
                <w:szCs w:val="20"/>
              </w:rPr>
              <w:t>tri osnovna</w:t>
            </w:r>
            <w:r w:rsidRPr="00233BB2">
              <w:rPr>
                <w:szCs w:val="20"/>
              </w:rPr>
              <w:t xml:space="preserve"> zdravil</w:t>
            </w:r>
            <w:r w:rsidR="00713E96">
              <w:rPr>
                <w:szCs w:val="20"/>
              </w:rPr>
              <w:t>a</w:t>
            </w:r>
            <w:r w:rsidRPr="00233BB2">
              <w:rPr>
                <w:szCs w:val="20"/>
              </w:rPr>
              <w:t xml:space="preserve"> iz </w:t>
            </w:r>
            <w:r w:rsidR="009F76D8">
              <w:rPr>
                <w:szCs w:val="20"/>
              </w:rPr>
              <w:t xml:space="preserve">krvi ali </w:t>
            </w:r>
            <w:r w:rsidRPr="00233BB2">
              <w:rPr>
                <w:szCs w:val="20"/>
              </w:rPr>
              <w:t>plazme</w:t>
            </w:r>
            <w:r w:rsidR="009F76D8">
              <w:rPr>
                <w:szCs w:val="20"/>
              </w:rPr>
              <w:t xml:space="preserve"> (zdravila)</w:t>
            </w:r>
            <w:r w:rsidRPr="00233BB2">
              <w:rPr>
                <w:szCs w:val="20"/>
              </w:rPr>
              <w:t>, in sicer: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0"/>
              <w:jc w:val="both"/>
              <w:rPr>
                <w:b/>
                <w:strike/>
                <w:szCs w:val="20"/>
              </w:rPr>
            </w:pPr>
            <w:r>
              <w:rPr>
                <w:b/>
                <w:szCs w:val="20"/>
              </w:rPr>
              <w:t xml:space="preserve">humani </w:t>
            </w:r>
            <w:proofErr w:type="spellStart"/>
            <w:r w:rsidR="00D15DD7">
              <w:rPr>
                <w:b/>
                <w:szCs w:val="20"/>
              </w:rPr>
              <w:t>polispecifični</w:t>
            </w:r>
            <w:proofErr w:type="spellEnd"/>
            <w:r w:rsidR="00D15DD7">
              <w:rPr>
                <w:b/>
                <w:szCs w:val="20"/>
              </w:rPr>
              <w:t xml:space="preserve"> </w:t>
            </w:r>
            <w:proofErr w:type="spellStart"/>
            <w:r w:rsidRPr="00233BB2">
              <w:rPr>
                <w:b/>
                <w:szCs w:val="20"/>
              </w:rPr>
              <w:t>imunoglobulin</w:t>
            </w:r>
            <w:r w:rsidR="00D15DD7">
              <w:rPr>
                <w:b/>
                <w:szCs w:val="20"/>
              </w:rPr>
              <w:t>i</w:t>
            </w:r>
            <w:proofErr w:type="spellEnd"/>
            <w:r w:rsidRPr="00233BB2">
              <w:rPr>
                <w:b/>
                <w:szCs w:val="20"/>
              </w:rPr>
              <w:t xml:space="preserve"> za </w:t>
            </w:r>
            <w:proofErr w:type="spellStart"/>
            <w:r>
              <w:rPr>
                <w:b/>
                <w:szCs w:val="20"/>
              </w:rPr>
              <w:t>intravaskularno</w:t>
            </w:r>
            <w:proofErr w:type="spellEnd"/>
            <w:r>
              <w:rPr>
                <w:b/>
                <w:szCs w:val="20"/>
              </w:rPr>
              <w:t xml:space="preserve"> aplikacijo </w:t>
            </w:r>
            <w:r w:rsidR="00713E96">
              <w:rPr>
                <w:b/>
                <w:szCs w:val="20"/>
              </w:rPr>
              <w:t>(</w:t>
            </w:r>
            <w:r w:rsidR="00060773">
              <w:rPr>
                <w:b/>
                <w:szCs w:val="20"/>
              </w:rPr>
              <w:t>v koncentra</w:t>
            </w:r>
            <w:r w:rsidR="00A61721">
              <w:rPr>
                <w:b/>
                <w:szCs w:val="20"/>
              </w:rPr>
              <w:t xml:space="preserve">ciji </w:t>
            </w:r>
            <w:r w:rsidR="00713E96">
              <w:rPr>
                <w:b/>
                <w:szCs w:val="20"/>
              </w:rPr>
              <w:t>5 % ali</w:t>
            </w:r>
            <w:r w:rsidRPr="00233BB2">
              <w:rPr>
                <w:b/>
                <w:szCs w:val="20"/>
              </w:rPr>
              <w:t xml:space="preserve"> 10 %</w:t>
            </w:r>
            <w:r w:rsidR="00A61721">
              <w:rPr>
                <w:b/>
                <w:szCs w:val="20"/>
              </w:rPr>
              <w:t xml:space="preserve"> z vsebnostjo učinkovine 5,0 g </w:t>
            </w:r>
            <w:r w:rsidR="00060773">
              <w:rPr>
                <w:b/>
                <w:szCs w:val="20"/>
              </w:rPr>
              <w:t>in</w:t>
            </w:r>
            <w:r w:rsidR="00A61721">
              <w:rPr>
                <w:b/>
                <w:szCs w:val="20"/>
              </w:rPr>
              <w:t xml:space="preserve"> 10,0 g na enoto pakiranja</w:t>
            </w:r>
            <w:r w:rsidRPr="00233BB2">
              <w:rPr>
                <w:b/>
                <w:szCs w:val="20"/>
              </w:rPr>
              <w:t>),</w:t>
            </w:r>
          </w:p>
          <w:p w:rsidR="00E52F35" w:rsidRPr="00233BB2" w:rsidRDefault="00D15DD7" w:rsidP="00E52F35">
            <w:pPr>
              <w:pStyle w:val="Naslov1"/>
              <w:keepLines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0"/>
              <w:jc w:val="both"/>
              <w:rPr>
                <w:b/>
                <w:strike/>
                <w:szCs w:val="20"/>
              </w:rPr>
            </w:pPr>
            <w:r>
              <w:rPr>
                <w:b/>
                <w:szCs w:val="20"/>
              </w:rPr>
              <w:t xml:space="preserve">humani </w:t>
            </w:r>
            <w:r w:rsidR="00E52F35">
              <w:rPr>
                <w:b/>
                <w:szCs w:val="20"/>
              </w:rPr>
              <w:t>albumin</w:t>
            </w:r>
            <w:r w:rsidR="00713E96">
              <w:rPr>
                <w:b/>
                <w:szCs w:val="20"/>
              </w:rPr>
              <w:t xml:space="preserve"> (</w:t>
            </w:r>
            <w:r w:rsidR="00060773">
              <w:rPr>
                <w:b/>
                <w:szCs w:val="20"/>
              </w:rPr>
              <w:t xml:space="preserve">v koncentraciji </w:t>
            </w:r>
            <w:r w:rsidR="00E52F35" w:rsidRPr="00233BB2">
              <w:rPr>
                <w:b/>
                <w:szCs w:val="20"/>
              </w:rPr>
              <w:t>20 %</w:t>
            </w:r>
            <w:r w:rsidR="00060773">
              <w:rPr>
                <w:b/>
                <w:szCs w:val="20"/>
              </w:rPr>
              <w:t xml:space="preserve"> z vsebnostjo </w:t>
            </w:r>
            <w:r w:rsidR="008A7605">
              <w:rPr>
                <w:b/>
                <w:szCs w:val="20"/>
              </w:rPr>
              <w:t xml:space="preserve">učinkovine </w:t>
            </w:r>
            <w:r w:rsidR="00060773">
              <w:rPr>
                <w:b/>
                <w:szCs w:val="20"/>
              </w:rPr>
              <w:t>20</w:t>
            </w:r>
            <w:r w:rsidR="00E177BB">
              <w:rPr>
                <w:b/>
                <w:szCs w:val="20"/>
              </w:rPr>
              <w:t>,0</w:t>
            </w:r>
            <w:r w:rsidR="00060773">
              <w:rPr>
                <w:b/>
                <w:szCs w:val="20"/>
              </w:rPr>
              <w:t xml:space="preserve"> g na enoto pakiranja</w:t>
            </w:r>
            <w:r w:rsidR="00E52F35" w:rsidRPr="00233BB2">
              <w:rPr>
                <w:b/>
                <w:szCs w:val="20"/>
              </w:rPr>
              <w:t xml:space="preserve">), 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0"/>
              <w:jc w:val="both"/>
              <w:rPr>
                <w:strike/>
                <w:szCs w:val="20"/>
              </w:rPr>
            </w:pPr>
            <w:r>
              <w:rPr>
                <w:b/>
                <w:szCs w:val="20"/>
              </w:rPr>
              <w:t>kombinacija</w:t>
            </w:r>
            <w:r w:rsidRPr="00233BB2">
              <w:rPr>
                <w:b/>
                <w:szCs w:val="20"/>
              </w:rPr>
              <w:t xml:space="preserve"> </w:t>
            </w:r>
            <w:r w:rsidR="00D15DD7">
              <w:rPr>
                <w:b/>
                <w:szCs w:val="20"/>
              </w:rPr>
              <w:t xml:space="preserve">humanih </w:t>
            </w:r>
            <w:proofErr w:type="spellStart"/>
            <w:r w:rsidRPr="00233BB2">
              <w:rPr>
                <w:b/>
                <w:szCs w:val="20"/>
              </w:rPr>
              <w:t>koagulacijskih</w:t>
            </w:r>
            <w:proofErr w:type="spellEnd"/>
            <w:r w:rsidRPr="00233BB2">
              <w:rPr>
                <w:b/>
                <w:szCs w:val="20"/>
              </w:rPr>
              <w:t xml:space="preserve"> faktorjev IX, II, VII in X</w:t>
            </w:r>
            <w:r w:rsidRPr="00233BB2">
              <w:rPr>
                <w:szCs w:val="20"/>
              </w:rPr>
              <w:t xml:space="preserve"> (</w:t>
            </w:r>
            <w:r w:rsidR="008A7605">
              <w:rPr>
                <w:b/>
                <w:szCs w:val="20"/>
              </w:rPr>
              <w:t xml:space="preserve">z vsebnostjo </w:t>
            </w:r>
            <w:proofErr w:type="spellStart"/>
            <w:r w:rsidR="008A7605">
              <w:rPr>
                <w:b/>
                <w:szCs w:val="20"/>
              </w:rPr>
              <w:t>koagulacijskega</w:t>
            </w:r>
            <w:proofErr w:type="spellEnd"/>
            <w:r w:rsidR="008A7605">
              <w:rPr>
                <w:b/>
                <w:szCs w:val="20"/>
              </w:rPr>
              <w:t xml:space="preserve"> faktorja IX </w:t>
            </w:r>
            <w:r w:rsidR="00713E96" w:rsidRPr="00713E96">
              <w:rPr>
                <w:b/>
                <w:szCs w:val="20"/>
              </w:rPr>
              <w:t>500 i.e.</w:t>
            </w:r>
            <w:r w:rsidR="008A7605">
              <w:rPr>
                <w:b/>
                <w:szCs w:val="20"/>
              </w:rPr>
              <w:t xml:space="preserve"> na enoto pakiranja</w:t>
            </w:r>
            <w:r w:rsidRPr="00233BB2">
              <w:rPr>
                <w:szCs w:val="20"/>
              </w:rPr>
              <w:t xml:space="preserve">) ter 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en</w:t>
            </w:r>
            <w:r w:rsidR="00713E96">
              <w:rPr>
                <w:szCs w:val="20"/>
              </w:rPr>
              <w:t xml:space="preserve">o dodatno zdravilo – </w:t>
            </w:r>
            <w:r w:rsidR="000653DB" w:rsidRPr="000653DB">
              <w:rPr>
                <w:b/>
                <w:szCs w:val="20"/>
              </w:rPr>
              <w:t xml:space="preserve">humani </w:t>
            </w:r>
            <w:proofErr w:type="spellStart"/>
            <w:r w:rsidR="000653DB" w:rsidRPr="000653DB">
              <w:rPr>
                <w:b/>
                <w:szCs w:val="20"/>
              </w:rPr>
              <w:t>fibrinogen</w:t>
            </w:r>
            <w:proofErr w:type="spellEnd"/>
            <w:r w:rsidR="000653DB" w:rsidRPr="000653DB">
              <w:rPr>
                <w:b/>
                <w:szCs w:val="20"/>
              </w:rPr>
              <w:t xml:space="preserve"> za </w:t>
            </w:r>
            <w:proofErr w:type="spellStart"/>
            <w:r w:rsidR="000653DB" w:rsidRPr="000653DB">
              <w:rPr>
                <w:b/>
                <w:szCs w:val="20"/>
              </w:rPr>
              <w:t>intravaskularno</w:t>
            </w:r>
            <w:proofErr w:type="spellEnd"/>
            <w:r w:rsidR="000653DB" w:rsidRPr="000653DB">
              <w:rPr>
                <w:b/>
                <w:szCs w:val="20"/>
              </w:rPr>
              <w:t xml:space="preserve"> aplikacijo</w:t>
            </w:r>
            <w:r w:rsidR="002D295C">
              <w:rPr>
                <w:b/>
                <w:szCs w:val="20"/>
              </w:rPr>
              <w:t xml:space="preserve"> </w:t>
            </w:r>
            <w:r w:rsidR="008A7605">
              <w:rPr>
                <w:b/>
                <w:szCs w:val="20"/>
              </w:rPr>
              <w:t>(z vsebnostjo učinkovine 1</w:t>
            </w:r>
            <w:r w:rsidR="009F76D8">
              <w:rPr>
                <w:b/>
                <w:szCs w:val="20"/>
              </w:rPr>
              <w:t>,0</w:t>
            </w:r>
            <w:r w:rsidR="008A7605">
              <w:rPr>
                <w:b/>
                <w:szCs w:val="20"/>
              </w:rPr>
              <w:t xml:space="preserve"> g na enoto pakiranja)</w:t>
            </w:r>
            <w:r w:rsidR="00713E96">
              <w:rPr>
                <w:szCs w:val="20"/>
              </w:rPr>
              <w:t>.</w:t>
            </w:r>
          </w:p>
          <w:p w:rsidR="00E52F35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DC71D4">
              <w:rPr>
                <w:rFonts w:ascii="Verdana" w:hAnsi="Verdana"/>
                <w:sz w:val="20"/>
                <w:szCs w:val="20"/>
                <w:lang w:val="sl-SI"/>
              </w:rPr>
              <w:t>sa zdravila morajo pridobiti dovoljenje za promet s strani Javne agencije RS za zdravila in medicinske pripomočke.</w:t>
            </w:r>
          </w:p>
          <w:p w:rsidR="008A7605" w:rsidRDefault="009F76D8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Vsa</w:t>
            </w:r>
            <w:r w:rsidR="008A7605">
              <w:rPr>
                <w:rFonts w:ascii="Verdana" w:hAnsi="Verdana"/>
                <w:sz w:val="20"/>
                <w:szCs w:val="20"/>
                <w:lang w:val="sl-SI"/>
              </w:rPr>
              <w:t xml:space="preserve"> ponujena zdravila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naj imajo odobrene pogoje shranjevanja na temperaturah do 25</w:t>
            </w:r>
            <w:r w:rsidR="00E177B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°C.</w:t>
            </w:r>
          </w:p>
          <w:p w:rsidR="00E52F35" w:rsidRPr="00DC71D4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DC71D4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Ponudniki lahko oddajo ponudbo samo za osnovna zdravila in ne nujno tudi za dodatno zdravilo.</w:t>
            </w:r>
          </w:p>
          <w:p w:rsidR="00E52F35" w:rsidRPr="00233BB2" w:rsidRDefault="00E52F35" w:rsidP="00FF05A0">
            <w:pPr>
              <w:pStyle w:val="Naslov1"/>
              <w:keepLines/>
              <w:widowControl w:val="0"/>
              <w:suppressAutoHyphens w:val="0"/>
              <w:snapToGrid w:val="0"/>
              <w:spacing w:before="0"/>
              <w:jc w:val="both"/>
              <w:rPr>
                <w:b/>
                <w:szCs w:val="20"/>
                <w:u w:val="single"/>
              </w:rPr>
            </w:pPr>
            <w:r w:rsidRPr="00233BB2">
              <w:rPr>
                <w:b/>
                <w:szCs w:val="20"/>
                <w:u w:val="single"/>
              </w:rPr>
              <w:t>Splošni pogoji:</w:t>
            </w:r>
          </w:p>
          <w:p w:rsidR="00E52F35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mora imeti dovoljenje za </w:t>
            </w:r>
            <w:r w:rsidR="00FF05A0">
              <w:rPr>
                <w:szCs w:val="20"/>
              </w:rPr>
              <w:t>vnos</w:t>
            </w:r>
            <w:r w:rsidRPr="00233BB2">
              <w:rPr>
                <w:szCs w:val="20"/>
              </w:rPr>
              <w:t xml:space="preserve"> plazme</w:t>
            </w:r>
            <w:r w:rsidR="00D15DD7">
              <w:rPr>
                <w:szCs w:val="20"/>
              </w:rPr>
              <w:t xml:space="preserve"> zbrane v RS</w:t>
            </w:r>
            <w:r w:rsidRPr="00233BB2">
              <w:rPr>
                <w:szCs w:val="20"/>
              </w:rPr>
              <w:t xml:space="preserve"> v državo</w:t>
            </w:r>
            <w:r w:rsidR="00D15DD7">
              <w:rPr>
                <w:szCs w:val="20"/>
              </w:rPr>
              <w:t>, kjer izvaja predelavo</w:t>
            </w:r>
            <w:r w:rsidRPr="00233BB2">
              <w:rPr>
                <w:szCs w:val="20"/>
              </w:rPr>
              <w:t>.</w:t>
            </w:r>
          </w:p>
          <w:p w:rsidR="00E52F35" w:rsidRPr="00233BB2" w:rsidRDefault="00E52F35" w:rsidP="00E52F35">
            <w:pPr>
              <w:pStyle w:val="Odstavekseznama"/>
              <w:numPr>
                <w:ilvl w:val="0"/>
                <w:numId w:val="1"/>
              </w:numPr>
              <w:spacing w:after="120" w:line="240" w:lineRule="auto"/>
              <w:ind w:left="714" w:hanging="357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233BB2">
              <w:rPr>
                <w:rFonts w:ascii="Verdana" w:eastAsia="Times New Roman" w:hAnsi="Verdana"/>
                <w:sz w:val="20"/>
                <w:szCs w:val="20"/>
                <w:lang w:val="sl-SI"/>
              </w:rPr>
              <w:t xml:space="preserve">Ponudnik pridobi in predloži vsa ustrezna dovoljenja ter soglasja nacionalnih in mednarodnih organov, potrebna za promet z omenjenimi zdravili. </w:t>
            </w:r>
          </w:p>
          <w:p w:rsidR="00E52F35" w:rsidRPr="00233BB2" w:rsidRDefault="009926D1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Za ponudnikova zdravila je/bo </w:t>
            </w:r>
            <w:r w:rsidR="00E52F35" w:rsidRPr="00233BB2">
              <w:rPr>
                <w:szCs w:val="20"/>
              </w:rPr>
              <w:t>Javna agencija RS za zdravila in medicinske pripomočke</w:t>
            </w:r>
            <w:r w:rsidR="00D15DD7">
              <w:rPr>
                <w:szCs w:val="20"/>
              </w:rPr>
              <w:t xml:space="preserve"> izdala dovoljenje za promet</w:t>
            </w:r>
            <w:r w:rsidR="00E52F35" w:rsidRPr="00233BB2">
              <w:rPr>
                <w:szCs w:val="20"/>
              </w:rPr>
              <w:t>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Ponudnik sam nosi odgovornost za izvedbo vseh storitev, ki so predmet javnega naročila.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zagotovi proizvodnjo in dobavo zdravil najmanj v količini, za katero se dogovorita pogodbeni stranki. 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Prva registrirana zdravila z vključujočim vpisom v revidirani glavni dosje o plazmi </w:t>
            </w:r>
            <w:r w:rsidRPr="00435C32">
              <w:rPr>
                <w:szCs w:val="20"/>
              </w:rPr>
              <w:t>morajo biti sproščena na trg v 12 mesecih po podpisu pogodbe.</w:t>
            </w:r>
            <w:r w:rsidR="00FF05A0">
              <w:rPr>
                <w:szCs w:val="20"/>
              </w:rPr>
              <w:t xml:space="preserve"> Ob sprostitvi mora biti zdravilo </w:t>
            </w:r>
            <w:r w:rsidR="0046260B">
              <w:rPr>
                <w:szCs w:val="20"/>
              </w:rPr>
              <w:t>s humanim</w:t>
            </w:r>
            <w:r w:rsidR="009F76D8">
              <w:rPr>
                <w:szCs w:val="20"/>
              </w:rPr>
              <w:t>i</w:t>
            </w:r>
            <w:r w:rsidR="0046260B">
              <w:rPr>
                <w:szCs w:val="20"/>
              </w:rPr>
              <w:t xml:space="preserve"> </w:t>
            </w:r>
            <w:proofErr w:type="spellStart"/>
            <w:r w:rsidR="009926D1">
              <w:rPr>
                <w:szCs w:val="20"/>
              </w:rPr>
              <w:t>polispecifičnimi</w:t>
            </w:r>
            <w:proofErr w:type="spellEnd"/>
            <w:r w:rsidR="009926D1">
              <w:rPr>
                <w:szCs w:val="20"/>
              </w:rPr>
              <w:t xml:space="preserve"> </w:t>
            </w:r>
            <w:proofErr w:type="spellStart"/>
            <w:r w:rsidR="0046260B">
              <w:rPr>
                <w:szCs w:val="20"/>
              </w:rPr>
              <w:t>imunoglobulin</w:t>
            </w:r>
            <w:r w:rsidR="009926D1">
              <w:rPr>
                <w:szCs w:val="20"/>
              </w:rPr>
              <w:t>i</w:t>
            </w:r>
            <w:proofErr w:type="spellEnd"/>
            <w:r w:rsidR="0046260B">
              <w:rPr>
                <w:szCs w:val="20"/>
              </w:rPr>
              <w:t xml:space="preserve"> za </w:t>
            </w:r>
            <w:proofErr w:type="spellStart"/>
            <w:r w:rsidR="0046260B">
              <w:rPr>
                <w:szCs w:val="20"/>
              </w:rPr>
              <w:t>intravaskularno</w:t>
            </w:r>
            <w:proofErr w:type="spellEnd"/>
            <w:r w:rsidR="0046260B">
              <w:rPr>
                <w:szCs w:val="20"/>
              </w:rPr>
              <w:t xml:space="preserve"> aplikacijo razvrščeno na ustrezno listo v skladu s Pravilnikom o razvrščanju zdravil na listo </w:t>
            </w:r>
            <w:r w:rsidR="0046260B">
              <w:rPr>
                <w:szCs w:val="20"/>
              </w:rPr>
              <w:lastRenderedPageBreak/>
              <w:t>(Uradni list RS, št. 35/13</w:t>
            </w:r>
            <w:r w:rsidR="00554D62">
              <w:rPr>
                <w:szCs w:val="20"/>
              </w:rPr>
              <w:t xml:space="preserve"> in </w:t>
            </w:r>
            <w:r w:rsidR="009926D1">
              <w:rPr>
                <w:szCs w:val="20"/>
              </w:rPr>
              <w:t>121/23</w:t>
            </w:r>
            <w:r w:rsidR="0046260B">
              <w:rPr>
                <w:szCs w:val="20"/>
              </w:rPr>
              <w:t>).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435C32">
              <w:rPr>
                <w:szCs w:val="20"/>
              </w:rPr>
              <w:t>V primeru neetičnega ravnanja ponudnika ima naročnik pravico, da sproži pravni spor.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hanging="357"/>
              <w:jc w:val="both"/>
              <w:rPr>
                <w:szCs w:val="20"/>
              </w:rPr>
            </w:pPr>
            <w:r w:rsidRPr="00435C32">
              <w:rPr>
                <w:szCs w:val="20"/>
              </w:rPr>
              <w:t>Ponudnik zagotavlja, da: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5"/>
              </w:numPr>
              <w:suppressAutoHyphens w:val="0"/>
              <w:snapToGrid w:val="0"/>
              <w:spacing w:before="0"/>
              <w:ind w:hanging="357"/>
              <w:jc w:val="both"/>
              <w:rPr>
                <w:szCs w:val="20"/>
              </w:rPr>
            </w:pPr>
            <w:r w:rsidRPr="00435C32">
              <w:rPr>
                <w:szCs w:val="20"/>
              </w:rPr>
              <w:t>se proizvodnja zdravil vrši na območju EU;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5"/>
              </w:numPr>
              <w:suppressAutoHyphens w:val="0"/>
              <w:snapToGrid w:val="0"/>
              <w:spacing w:before="0"/>
              <w:ind w:hanging="357"/>
              <w:jc w:val="both"/>
              <w:rPr>
                <w:szCs w:val="20"/>
              </w:rPr>
            </w:pPr>
            <w:r w:rsidRPr="00435C32">
              <w:rPr>
                <w:szCs w:val="20"/>
              </w:rPr>
              <w:t>so ponujena osnovna zdravila registrirana v katerikoli državi članici EU;</w:t>
            </w:r>
          </w:p>
          <w:p w:rsidR="00E52F35" w:rsidRPr="00435C32" w:rsidRDefault="00E52F35" w:rsidP="00E52F35">
            <w:pPr>
              <w:pStyle w:val="Odstavekseznama"/>
              <w:numPr>
                <w:ilvl w:val="0"/>
                <w:numId w:val="5"/>
              </w:numPr>
              <w:spacing w:after="120" w:line="240" w:lineRule="auto"/>
              <w:ind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35C32">
              <w:rPr>
                <w:rFonts w:ascii="Verdana" w:hAnsi="Verdana"/>
                <w:sz w:val="20"/>
                <w:szCs w:val="20"/>
                <w:lang w:val="sl-SI"/>
              </w:rPr>
              <w:t xml:space="preserve">v primeru ponujanja dodatnega zdravila, je le-to registrirano </w:t>
            </w:r>
            <w:r w:rsidRPr="00435C32">
              <w:rPr>
                <w:rFonts w:ascii="Verdana" w:hAnsi="Verdana"/>
                <w:sz w:val="20"/>
                <w:szCs w:val="20"/>
              </w:rPr>
              <w:t xml:space="preserve">v </w:t>
            </w:r>
            <w:proofErr w:type="spellStart"/>
            <w:r w:rsidRPr="00435C32">
              <w:rPr>
                <w:rFonts w:ascii="Verdana" w:hAnsi="Verdana"/>
                <w:sz w:val="20"/>
                <w:szCs w:val="20"/>
              </w:rPr>
              <w:t>katerikoli</w:t>
            </w:r>
            <w:proofErr w:type="spellEnd"/>
            <w:r w:rsidRPr="00435C3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435C32">
              <w:rPr>
                <w:rFonts w:ascii="Verdana" w:hAnsi="Verdana"/>
                <w:sz w:val="20"/>
                <w:szCs w:val="20"/>
              </w:rPr>
              <w:t>državi</w:t>
            </w:r>
            <w:proofErr w:type="spellEnd"/>
            <w:r w:rsidRPr="00435C3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435C32">
              <w:rPr>
                <w:rFonts w:ascii="Verdana" w:hAnsi="Verdana"/>
                <w:sz w:val="20"/>
                <w:szCs w:val="20"/>
              </w:rPr>
              <w:t>članici</w:t>
            </w:r>
            <w:proofErr w:type="spellEnd"/>
            <w:r w:rsidRPr="00435C32">
              <w:rPr>
                <w:rFonts w:ascii="Verdana" w:hAnsi="Verdana"/>
                <w:sz w:val="20"/>
                <w:szCs w:val="20"/>
              </w:rPr>
              <w:t xml:space="preserve"> EU.</w:t>
            </w:r>
          </w:p>
          <w:p w:rsidR="00E52F35" w:rsidRPr="00233BB2" w:rsidRDefault="00E52F35" w:rsidP="00FF05A0">
            <w:pPr>
              <w:pStyle w:val="Naslov1"/>
              <w:keepLines/>
              <w:widowControl w:val="0"/>
              <w:suppressAutoHyphens w:val="0"/>
              <w:snapToGrid w:val="0"/>
              <w:spacing w:before="0"/>
              <w:jc w:val="both"/>
              <w:rPr>
                <w:b/>
                <w:szCs w:val="20"/>
                <w:u w:val="single"/>
              </w:rPr>
            </w:pPr>
            <w:r w:rsidRPr="00233BB2">
              <w:rPr>
                <w:b/>
                <w:szCs w:val="20"/>
                <w:u w:val="single"/>
              </w:rPr>
              <w:t>Posebni pogoji: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zagotovi </w:t>
            </w:r>
            <w:r>
              <w:rPr>
                <w:szCs w:val="20"/>
              </w:rPr>
              <w:t xml:space="preserve">naslednje minimalne izkoristke: </w:t>
            </w:r>
          </w:p>
          <w:p w:rsidR="00E52F35" w:rsidRPr="00DC71D4" w:rsidRDefault="0030514C" w:rsidP="00E52F35">
            <w:pPr>
              <w:pStyle w:val="Naslov1"/>
              <w:keepLines/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humani </w:t>
            </w:r>
            <w:proofErr w:type="spellStart"/>
            <w:r w:rsidR="009F76D8">
              <w:rPr>
                <w:szCs w:val="20"/>
              </w:rPr>
              <w:t>polispecifični</w:t>
            </w:r>
            <w:proofErr w:type="spellEnd"/>
            <w:r w:rsidR="009F76D8">
              <w:rPr>
                <w:szCs w:val="20"/>
              </w:rPr>
              <w:t xml:space="preserve"> </w:t>
            </w:r>
            <w:proofErr w:type="spellStart"/>
            <w:r w:rsidR="00E52F35" w:rsidRPr="00DC71D4">
              <w:rPr>
                <w:szCs w:val="20"/>
              </w:rPr>
              <w:t>imunoglobulin</w:t>
            </w:r>
            <w:r w:rsidR="009926D1">
              <w:rPr>
                <w:szCs w:val="20"/>
              </w:rPr>
              <w:t>i</w:t>
            </w:r>
            <w:proofErr w:type="spellEnd"/>
            <w:r w:rsidR="00E52F35" w:rsidRPr="00DC71D4">
              <w:rPr>
                <w:szCs w:val="20"/>
              </w:rPr>
              <w:t>, 4,0 grame na liter plazme,</w:t>
            </w:r>
          </w:p>
          <w:p w:rsidR="00E52F35" w:rsidRPr="00DC71D4" w:rsidRDefault="009926D1" w:rsidP="00E52F35">
            <w:pPr>
              <w:pStyle w:val="Naslov1"/>
              <w:keepLines/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humani </w:t>
            </w:r>
            <w:r w:rsidR="00E52F35" w:rsidRPr="00DC71D4">
              <w:rPr>
                <w:szCs w:val="20"/>
              </w:rPr>
              <w:t xml:space="preserve">albumin, </w:t>
            </w:r>
            <w:r w:rsidR="005C793C">
              <w:rPr>
                <w:szCs w:val="20"/>
              </w:rPr>
              <w:t>25</w:t>
            </w:r>
            <w:r w:rsidR="00E52F35" w:rsidRPr="00DC71D4">
              <w:rPr>
                <w:szCs w:val="20"/>
              </w:rPr>
              <w:t>,0 gramov na liter plazme,</w:t>
            </w:r>
          </w:p>
          <w:p w:rsidR="00E52F35" w:rsidRDefault="00E52F35" w:rsidP="00E52F35">
            <w:pPr>
              <w:pStyle w:val="Naslov1"/>
              <w:keepLines/>
              <w:widowControl w:val="0"/>
              <w:numPr>
                <w:ilvl w:val="1"/>
                <w:numId w:val="3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DC71D4">
              <w:rPr>
                <w:szCs w:val="20"/>
              </w:rPr>
              <w:t xml:space="preserve">kombinacija </w:t>
            </w:r>
            <w:r w:rsidR="009926D1">
              <w:rPr>
                <w:szCs w:val="20"/>
              </w:rPr>
              <w:t xml:space="preserve">humanih </w:t>
            </w:r>
            <w:proofErr w:type="spellStart"/>
            <w:r w:rsidRPr="00DC71D4">
              <w:rPr>
                <w:szCs w:val="20"/>
              </w:rPr>
              <w:t>koagulacijskih</w:t>
            </w:r>
            <w:proofErr w:type="spellEnd"/>
            <w:r w:rsidRPr="00DC71D4">
              <w:rPr>
                <w:szCs w:val="20"/>
              </w:rPr>
              <w:t xml:space="preserve"> faktorjev IX, II, VII in X, </w:t>
            </w:r>
            <w:r w:rsidR="006116BF">
              <w:rPr>
                <w:szCs w:val="20"/>
              </w:rPr>
              <w:t>4</w:t>
            </w:r>
            <w:r w:rsidR="005C793C">
              <w:rPr>
                <w:szCs w:val="20"/>
              </w:rPr>
              <w:t>00</w:t>
            </w:r>
            <w:r w:rsidRPr="00DC71D4">
              <w:rPr>
                <w:szCs w:val="20"/>
              </w:rPr>
              <w:t xml:space="preserve"> i.e. faktorja IX na liter plazme</w:t>
            </w:r>
            <w:r>
              <w:rPr>
                <w:szCs w:val="20"/>
              </w:rPr>
              <w:t>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v procesu </w:t>
            </w:r>
            <w:proofErr w:type="spellStart"/>
            <w:r w:rsidRPr="00233BB2">
              <w:rPr>
                <w:szCs w:val="20"/>
              </w:rPr>
              <w:t>frakcioniranja</w:t>
            </w:r>
            <w:proofErr w:type="spellEnd"/>
            <w:r w:rsidRPr="00233BB2">
              <w:rPr>
                <w:szCs w:val="20"/>
              </w:rPr>
              <w:t xml:space="preserve"> zagotovi dvojno </w:t>
            </w:r>
            <w:proofErr w:type="spellStart"/>
            <w:r w:rsidRPr="00233BB2">
              <w:rPr>
                <w:szCs w:val="20"/>
              </w:rPr>
              <w:t>inaktivacijo</w:t>
            </w:r>
            <w:proofErr w:type="spellEnd"/>
            <w:r w:rsidRPr="00233BB2">
              <w:rPr>
                <w:szCs w:val="20"/>
              </w:rPr>
              <w:t xml:space="preserve"> virusov z ovojnico in brez ovojnice ter dodatno čiščenje pri visoko prečiščenih zdravilih.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Vsako serijo zdravil morajo spremljati certifikat EU za sprostitev v promet (OCABR), obrazec z informacijami o trženju (Marketing </w:t>
            </w:r>
            <w:proofErr w:type="spellStart"/>
            <w:r w:rsidRPr="00233BB2">
              <w:rPr>
                <w:szCs w:val="20"/>
              </w:rPr>
              <w:t>Information</w:t>
            </w:r>
            <w:proofErr w:type="spellEnd"/>
            <w:r w:rsidRPr="00233BB2">
              <w:rPr>
                <w:szCs w:val="20"/>
              </w:rPr>
              <w:t xml:space="preserve"> Form – MIF), protokol izdelave in preskušanja izdelovalca ter popolna dokumentacija o zbrani plazmi v skladu s </w:t>
            </w:r>
            <w:r w:rsidR="009F76D8">
              <w:rPr>
                <w:szCs w:val="20"/>
              </w:rPr>
              <w:t>S</w:t>
            </w:r>
            <w:r w:rsidRPr="00233BB2">
              <w:rPr>
                <w:szCs w:val="20"/>
              </w:rPr>
              <w:t>mernicami EU o zdravilih iz plazme.</w:t>
            </w:r>
          </w:p>
          <w:p w:rsidR="00E52F35" w:rsidRPr="00233BB2" w:rsidRDefault="00E52F35" w:rsidP="00FF05A0">
            <w:pPr>
              <w:pStyle w:val="Naslov1"/>
              <w:keepLines/>
              <w:widowControl w:val="0"/>
              <w:suppressAutoHyphens w:val="0"/>
              <w:snapToGrid w:val="0"/>
              <w:spacing w:before="0"/>
              <w:ind w:left="714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Zdravila morajo biti opremljena v slovensko ovojnino in s slovenskimi navodili za uporabo, v zadnji, s strani Javne agencije RS za zdravila in medicinske pripomočke, potrjeni verziji.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je odgovoren za izvedbo testov NAT na </w:t>
            </w:r>
            <w:r w:rsidR="00462E11">
              <w:rPr>
                <w:szCs w:val="20"/>
              </w:rPr>
              <w:t xml:space="preserve">zbirih </w:t>
            </w:r>
            <w:r w:rsidRPr="00233BB2">
              <w:rPr>
                <w:szCs w:val="20"/>
              </w:rPr>
              <w:t>plazm</w:t>
            </w:r>
            <w:r w:rsidR="00462E11">
              <w:rPr>
                <w:szCs w:val="20"/>
              </w:rPr>
              <w:t xml:space="preserve">e (plasma </w:t>
            </w:r>
            <w:proofErr w:type="spellStart"/>
            <w:r w:rsidR="00462E11">
              <w:rPr>
                <w:szCs w:val="20"/>
              </w:rPr>
              <w:t>pool</w:t>
            </w:r>
            <w:proofErr w:type="spellEnd"/>
            <w:r w:rsidR="00462E11">
              <w:rPr>
                <w:szCs w:val="20"/>
              </w:rPr>
              <w:t>)</w:t>
            </w:r>
            <w:r>
              <w:rPr>
                <w:szCs w:val="20"/>
              </w:rPr>
              <w:t xml:space="preserve">, </w:t>
            </w:r>
            <w:r w:rsidRPr="00DC71D4">
              <w:rPr>
                <w:szCs w:val="20"/>
              </w:rPr>
              <w:t>pri kateri</w:t>
            </w:r>
            <w:r w:rsidR="00462E11">
              <w:rPr>
                <w:szCs w:val="20"/>
              </w:rPr>
              <w:t>h</w:t>
            </w:r>
            <w:r w:rsidRPr="00DC71D4">
              <w:rPr>
                <w:szCs w:val="20"/>
              </w:rPr>
              <w:t xml:space="preserve"> je bil opravljen iznos iz Republike Slovenije</w:t>
            </w:r>
            <w:r w:rsidRPr="00233BB2">
              <w:rPr>
                <w:szCs w:val="20"/>
              </w:rPr>
              <w:t xml:space="preserve"> ter za zagotovitev ustreznih certifikatov in dokumentacije.</w:t>
            </w:r>
          </w:p>
          <w:p w:rsidR="00E52F35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Naročnik bo dobavljal svežo zmrznjeno plazmo v standardnih vsebnikih.</w:t>
            </w:r>
          </w:p>
          <w:p w:rsidR="007F7F75" w:rsidRDefault="00AE59B2" w:rsidP="00554D62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mora imeti </w:t>
            </w:r>
            <w:r w:rsidR="00B65D22">
              <w:rPr>
                <w:rFonts w:ascii="Verdana" w:hAnsi="Verdana"/>
                <w:sz w:val="20"/>
                <w:szCs w:val="20"/>
                <w:lang w:val="sl-SI"/>
              </w:rPr>
              <w:t xml:space="preserve">in predložiti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veljaven certifikat o dobri proizvodni praksi</w:t>
            </w:r>
            <w:r w:rsidR="009926D1">
              <w:rPr>
                <w:rFonts w:ascii="Verdana" w:hAnsi="Verdana"/>
                <w:sz w:val="20"/>
                <w:szCs w:val="20"/>
                <w:lang w:val="sl-SI"/>
              </w:rPr>
              <w:t xml:space="preserve"> za vse lokacije proizvodnje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ki </w:t>
            </w:r>
            <w:r w:rsidR="009926D1">
              <w:rPr>
                <w:rFonts w:ascii="Verdana" w:hAnsi="Verdana"/>
                <w:sz w:val="20"/>
                <w:szCs w:val="20"/>
                <w:lang w:val="sl-SI"/>
              </w:rPr>
              <w:t xml:space="preserve">jih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izdajo pristojni organi in </w:t>
            </w:r>
            <w:r w:rsidR="009926D1">
              <w:rPr>
                <w:rFonts w:ascii="Verdana" w:hAnsi="Verdana"/>
                <w:sz w:val="20"/>
                <w:szCs w:val="20"/>
                <w:lang w:val="sl-SI"/>
              </w:rPr>
              <w:t xml:space="preserve">jih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mora priložiti ponudbi. </w:t>
            </w:r>
            <w:r w:rsidR="00E52F35" w:rsidRPr="001E1CAF">
              <w:rPr>
                <w:rFonts w:ascii="Verdana" w:hAnsi="Verdana"/>
                <w:sz w:val="20"/>
                <w:szCs w:val="20"/>
                <w:lang w:val="sl-SI"/>
              </w:rPr>
              <w:t>Zdravila, ki jih proizvaja ponudnik,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morajo izpolnjevati zahteve</w:t>
            </w:r>
            <w:r w:rsidR="00554D6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462E11">
              <w:rPr>
                <w:rFonts w:ascii="Verdana" w:hAnsi="Verdana"/>
                <w:sz w:val="20"/>
                <w:szCs w:val="20"/>
                <w:lang w:val="sl-SI"/>
              </w:rPr>
              <w:t>Ph</w:t>
            </w:r>
            <w:proofErr w:type="spellEnd"/>
            <w:r w:rsidR="00462E11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  <w:proofErr w:type="spellStart"/>
            <w:r w:rsidR="00462E11">
              <w:rPr>
                <w:rFonts w:ascii="Verdana" w:hAnsi="Verdana"/>
                <w:sz w:val="20"/>
                <w:szCs w:val="20"/>
                <w:lang w:val="sl-SI"/>
              </w:rPr>
              <w:t>Eur</w:t>
            </w:r>
            <w:proofErr w:type="spellEnd"/>
            <w:r w:rsidR="00462E11">
              <w:rPr>
                <w:rFonts w:ascii="Verdana" w:hAnsi="Verdana"/>
                <w:sz w:val="20"/>
                <w:szCs w:val="20"/>
                <w:lang w:val="sl-SI"/>
              </w:rPr>
              <w:t xml:space="preserve">. in </w:t>
            </w:r>
            <w:r w:rsidR="00554D62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462E11">
              <w:rPr>
                <w:rFonts w:ascii="Verdana" w:hAnsi="Verdana"/>
                <w:sz w:val="20"/>
                <w:szCs w:val="20"/>
                <w:lang w:val="sl-SI"/>
              </w:rPr>
              <w:t>irektiv</w:t>
            </w:r>
            <w:r w:rsidR="008A23A7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462E11">
              <w:rPr>
                <w:rFonts w:ascii="Verdana" w:hAnsi="Verdana"/>
                <w:sz w:val="20"/>
                <w:szCs w:val="20"/>
                <w:lang w:val="sl-SI"/>
              </w:rPr>
              <w:t xml:space="preserve"> 2001/83/E</w:t>
            </w:r>
            <w:r w:rsidR="008A23A7">
              <w:rPr>
                <w:rFonts w:ascii="Verdana" w:hAnsi="Verdana"/>
                <w:sz w:val="20"/>
                <w:szCs w:val="20"/>
                <w:lang w:val="sl-SI"/>
              </w:rPr>
              <w:t>S</w:t>
            </w:r>
            <w:r w:rsidR="00462E1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E52F35" w:rsidRPr="001E1CAF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</w:tr>
    </w:tbl>
    <w:p w:rsidR="00E52F35" w:rsidRDefault="00E52F35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/>
      </w:tblPr>
      <w:tblGrid>
        <w:gridCol w:w="595"/>
        <w:gridCol w:w="3119"/>
        <w:gridCol w:w="5980"/>
      </w:tblGrid>
      <w:tr w:rsidR="00E52F35" w:rsidRPr="002A12DD" w:rsidTr="00FF05A0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Opis ponujenih osnovnih zdravil</w:t>
            </w:r>
          </w:p>
        </w:tc>
      </w:tr>
      <w:tr w:rsidR="00E52F35" w:rsidRPr="002A12DD" w:rsidTr="00FF05A0">
        <w:trPr>
          <w:cantSplit/>
          <w:trHeight w:val="1134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textDirection w:val="btLr"/>
            <w:vAlign w:val="center"/>
          </w:tcPr>
          <w:p w:rsidR="00E52F35" w:rsidRPr="002A12DD" w:rsidRDefault="00E52F35" w:rsidP="00FF05A0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:rsidR="00E52F35" w:rsidRPr="0083759B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(lastnosti ponujenega blaga).</w:t>
            </w:r>
          </w:p>
          <w:p w:rsidR="00E52F35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Opis je lahko vpisan v nadaljevanju ali ponudnik glede te točke izdela poseben dokument kot prilogo tega dokumenta.</w:t>
            </w:r>
          </w:p>
          <w:p w:rsidR="00E52F35" w:rsidRPr="0083759B" w:rsidRDefault="00E52F35" w:rsidP="00FF05A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Naročnik bo štel, da so posredovani podatki informativne narave in da je ponudnik z oddajo ponudbe potrdil izpolnjevanje tehničnih zahtev predmeta naročila.</w:t>
            </w: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avedba učinkovine, klasifikacije ATC in zaščiteno 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(lastniško)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ime vsakega osnovnega zdravila.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arakteristike vsakega osnovnega zdravila, opis zdravila, kakovost, vsebnost ter zadnji veljavni povzetek glavnih značilnosti zdravila,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navodilo za uporabo in ovojnina.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registracij oziroma držav članic EU, v katerih je vsako osnovno zdravilo r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egistrirano.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B65D22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in opis proizvodne lokacije (kraj, država)</w:t>
            </w:r>
            <w:r w:rsidR="00B65D22">
              <w:rPr>
                <w:rFonts w:ascii="Verdana" w:hAnsi="Verdana"/>
                <w:sz w:val="20"/>
                <w:szCs w:val="28"/>
                <w:lang w:val="sl-SI"/>
              </w:rPr>
              <w:t xml:space="preserve"> ter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  proizvodnih zmogljivosti (npr. kadrovske zmogljivosti)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aželeno je, da ponudnik kot prilogo obrazca predloži dokazila, prospekte in drugo gradivo, iz katerega je podrobneje razviden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opis ponujenih osnovnih zdravil.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:rsidR="00E52F35" w:rsidRDefault="00E52F35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BF2636" w:rsidRDefault="00BF2636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/>
      </w:tblPr>
      <w:tblGrid>
        <w:gridCol w:w="595"/>
        <w:gridCol w:w="3119"/>
        <w:gridCol w:w="5980"/>
      </w:tblGrid>
      <w:tr w:rsidR="00E52F35" w:rsidRPr="002A12DD" w:rsidTr="00FF05A0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Opis ponujenega dodatnega zdravila</w:t>
            </w:r>
          </w:p>
        </w:tc>
      </w:tr>
      <w:tr w:rsidR="00E52F35" w:rsidRPr="002A12DD" w:rsidTr="00FF05A0">
        <w:trPr>
          <w:cantSplit/>
          <w:trHeight w:val="1134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textDirection w:val="btLr"/>
            <w:vAlign w:val="center"/>
          </w:tcPr>
          <w:p w:rsidR="00E52F35" w:rsidRPr="002A12DD" w:rsidRDefault="00E52F35" w:rsidP="00FF05A0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:rsidR="00E52F35" w:rsidRPr="0083759B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(lastnosti ponujenega blaga).</w:t>
            </w:r>
          </w:p>
          <w:p w:rsidR="00E52F35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Opis je lahko vpisan v nadaljevanju ali ponudnik glede te točke izdela poseben dokument kot prilogo tega dokumenta.</w:t>
            </w:r>
          </w:p>
          <w:p w:rsidR="00E52F35" w:rsidRPr="0083759B" w:rsidRDefault="00E52F35" w:rsidP="00FF05A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Naročnik bo štel, da so posredovani podatki informativne narave in da je ponudnik z oddajo ponudbe potrdil izpolnjevanje tehničnih zahtev predmeta naročila.</w:t>
            </w: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učinkovine, klasifikacija ATC in zaščiteno (la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stniško) ime dodatnega zdravila.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arakteristike dodatnega zdravila, opis zdravila, kakovost, vsebnost ter zadnji veljavni povzetek glavnih značilnosti zdravila,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navodilo za uporabo in ovojnina.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registracij oziroma držav članic EU, v katerih j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 dodatno zdravilo registrirano.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B65D22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in opis proizvodne lokacije (kraj, država)</w:t>
            </w:r>
            <w:r w:rsidR="00B65D22">
              <w:rPr>
                <w:rFonts w:ascii="Verdana" w:hAnsi="Verdana"/>
                <w:sz w:val="20"/>
                <w:szCs w:val="28"/>
                <w:lang w:val="sl-SI"/>
              </w:rPr>
              <w:t xml:space="preserve"> ter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 proizvodnih zmogljivosti (npr. kadrovske zmogljivosti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aželeno je, da ponudnik kot prilogo obrazca predloži dokazila, prospekte in drugo gradivo, iz katerega je podrobneje razviden opis ponujenega dodatnega zdravila.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:rsidR="00E52F35" w:rsidRDefault="00E52F35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BF2636" w:rsidRDefault="00BF2636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/>
      </w:tblPr>
      <w:tblGrid>
        <w:gridCol w:w="595"/>
        <w:gridCol w:w="3119"/>
        <w:gridCol w:w="5980"/>
      </w:tblGrid>
      <w:tr w:rsidR="00E52F35" w:rsidRPr="002A12DD" w:rsidTr="00FF05A0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Opis poteka postopka predelave od trenutka prevzema plazme pri naročn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iku do trenutka dostave zdravil</w:t>
            </w:r>
            <w:r w:rsidR="009926D1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na lokacijo naročnika</w:t>
            </w:r>
          </w:p>
        </w:tc>
      </w:tr>
      <w:tr w:rsidR="00E52F35" w:rsidRPr="002A12DD" w:rsidTr="00FF05A0">
        <w:trPr>
          <w:cantSplit/>
          <w:trHeight w:val="1134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textDirection w:val="btLr"/>
            <w:vAlign w:val="center"/>
          </w:tcPr>
          <w:p w:rsidR="00E52F35" w:rsidRPr="002A12DD" w:rsidRDefault="00E52F35" w:rsidP="00FF05A0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:rsidR="00E52F35" w:rsidRPr="0083759B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(lastnosti ponujenega blaga).</w:t>
            </w:r>
          </w:p>
          <w:p w:rsidR="00E52F35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Opis je lahko vpisan v nadaljevanju ali ponudnik glede te točke izdela poseben dokument kot prilogo tega dokumenta.</w:t>
            </w:r>
          </w:p>
          <w:p w:rsidR="00E52F35" w:rsidRPr="0083759B" w:rsidRDefault="00E52F35" w:rsidP="00FF05A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Naročnik bo štel, da so posredovani podatki informativne narave in da je ponudnik z oddajo ponudbe potrdil izpolnjevanje tehničnih zahtev predmeta naročila.</w:t>
            </w: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ačin prevzema (lastna služba, zunanja služba, npr. podizvajalec, ki je naveden tudi v ponudbi na na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čin, predviden za podizvajalce).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Transport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Postopek predelave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Postopek naročanja zdravil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Dostava naročniku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otek zagotavljanja hladne verig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ratek opis in način zagotavljanja sledljivosti s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kozi celoten postopek predelave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aželeno je, da ponudnik kot prilogo obrazca predloži dokazila, prospekte in drugo gradivo, iz katerega je podrobneje razviden opis ponujenih aktivnosti, če je to prim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erno.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:rsidR="00E52F35" w:rsidRDefault="00E52F35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BF2636" w:rsidRDefault="00BF2636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F82900" w:rsidRDefault="00F82900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F82900" w:rsidRPr="007858F9" w:rsidRDefault="00F82900" w:rsidP="00F8290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858F9">
        <w:rPr>
          <w:rFonts w:ascii="Verdana" w:hAnsi="Verdana"/>
          <w:sz w:val="20"/>
          <w:szCs w:val="20"/>
          <w:lang w:val="sl-SI"/>
        </w:rPr>
        <w:t xml:space="preserve">Spodaj podpisani pooblaščeni predstavnik ponudnika izjavljam, da vso ponujeno blago/vse storitve v celoti ustrezajo zgoraj navedenim zahtevam. </w:t>
      </w:r>
    </w:p>
    <w:p w:rsidR="00F82900" w:rsidRPr="007858F9" w:rsidRDefault="00F82900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F82900" w:rsidRPr="007858F9" w:rsidRDefault="00F82900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E52F35" w:rsidRPr="007858F9" w:rsidRDefault="00E52F35" w:rsidP="00E52F3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</w:p>
    <w:p w:rsidR="00FE4DC3" w:rsidRPr="007858F9" w:rsidRDefault="007858F9">
      <w:pPr>
        <w:rPr>
          <w:rFonts w:ascii="Verdana" w:hAnsi="Verdana"/>
          <w:sz w:val="20"/>
          <w:szCs w:val="20"/>
        </w:rPr>
      </w:pPr>
      <w:proofErr w:type="spellStart"/>
      <w:r w:rsidRPr="007858F9">
        <w:rPr>
          <w:rFonts w:ascii="Verdana" w:hAnsi="Verdana"/>
          <w:sz w:val="20"/>
          <w:szCs w:val="20"/>
        </w:rPr>
        <w:t>Kraj</w:t>
      </w:r>
      <w:proofErr w:type="spellEnd"/>
      <w:r w:rsidRPr="007858F9">
        <w:rPr>
          <w:rFonts w:ascii="Verdana" w:hAnsi="Verdana"/>
          <w:sz w:val="20"/>
          <w:szCs w:val="20"/>
        </w:rPr>
        <w:t xml:space="preserve"> in datum:</w:t>
      </w:r>
    </w:p>
    <w:p w:rsidR="007858F9" w:rsidRPr="007858F9" w:rsidRDefault="007858F9">
      <w:pPr>
        <w:rPr>
          <w:rFonts w:ascii="Verdana" w:hAnsi="Verdana"/>
          <w:sz w:val="20"/>
          <w:szCs w:val="20"/>
        </w:rPr>
      </w:pPr>
      <w:proofErr w:type="spellStart"/>
      <w:r w:rsidRPr="007858F9">
        <w:rPr>
          <w:rFonts w:ascii="Verdana" w:hAnsi="Verdana"/>
          <w:sz w:val="20"/>
          <w:szCs w:val="20"/>
        </w:rPr>
        <w:t>Ime</w:t>
      </w:r>
      <w:proofErr w:type="spellEnd"/>
      <w:r w:rsidRPr="007858F9">
        <w:rPr>
          <w:rFonts w:ascii="Verdana" w:hAnsi="Verdana"/>
          <w:sz w:val="20"/>
          <w:szCs w:val="20"/>
        </w:rPr>
        <w:t xml:space="preserve"> in </w:t>
      </w:r>
      <w:proofErr w:type="spellStart"/>
      <w:r w:rsidRPr="007858F9">
        <w:rPr>
          <w:rFonts w:ascii="Verdana" w:hAnsi="Verdana"/>
          <w:sz w:val="20"/>
          <w:szCs w:val="20"/>
        </w:rPr>
        <w:t>priimek</w:t>
      </w:r>
      <w:proofErr w:type="spellEnd"/>
      <w:r w:rsidRPr="007858F9">
        <w:rPr>
          <w:rFonts w:ascii="Verdana" w:hAnsi="Verdana"/>
          <w:sz w:val="20"/>
          <w:szCs w:val="20"/>
        </w:rPr>
        <w:t xml:space="preserve">: </w:t>
      </w:r>
    </w:p>
    <w:p w:rsidR="007858F9" w:rsidRPr="007858F9" w:rsidRDefault="007858F9">
      <w:pPr>
        <w:rPr>
          <w:rFonts w:ascii="Verdana" w:hAnsi="Verdana"/>
          <w:sz w:val="20"/>
          <w:szCs w:val="20"/>
        </w:rPr>
      </w:pPr>
      <w:proofErr w:type="spellStart"/>
      <w:r w:rsidRPr="007858F9">
        <w:rPr>
          <w:rFonts w:ascii="Verdana" w:hAnsi="Verdana"/>
          <w:sz w:val="20"/>
          <w:szCs w:val="20"/>
        </w:rPr>
        <w:t>Podpis</w:t>
      </w:r>
      <w:proofErr w:type="spellEnd"/>
      <w:r w:rsidRPr="007858F9">
        <w:rPr>
          <w:rFonts w:ascii="Verdana" w:hAnsi="Verdana"/>
          <w:sz w:val="20"/>
          <w:szCs w:val="20"/>
        </w:rPr>
        <w:t xml:space="preserve">: </w:t>
      </w:r>
    </w:p>
    <w:sectPr w:rsidR="007858F9" w:rsidRPr="007858F9" w:rsidSect="00FF05A0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6D8" w:rsidRDefault="009F76D8" w:rsidP="00E52F35">
      <w:pPr>
        <w:spacing w:after="0" w:line="240" w:lineRule="auto"/>
      </w:pPr>
      <w:r>
        <w:separator/>
      </w:r>
    </w:p>
  </w:endnote>
  <w:endnote w:type="continuationSeparator" w:id="0">
    <w:p w:rsidR="009F76D8" w:rsidRDefault="009F76D8" w:rsidP="00E52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4869"/>
      <w:gridCol w:w="4986"/>
    </w:tblGrid>
    <w:tr w:rsidR="009F76D8" w:rsidRPr="001774F3" w:rsidTr="00FF05A0">
      <w:tc>
        <w:tcPr>
          <w:tcW w:w="6588" w:type="dxa"/>
          <w:shd w:val="clear" w:color="auto" w:fill="auto"/>
        </w:tcPr>
        <w:p w:rsidR="009F76D8" w:rsidRPr="001774F3" w:rsidRDefault="009F76D8" w:rsidP="00FF05A0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9F76D8" w:rsidRPr="001774F3" w:rsidRDefault="009F76D8" w:rsidP="00FF05A0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A033E7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A033E7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C02D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="00A033E7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fldSimple w:instr=" NUMPAGES  \* Arabic  \* MERGEFORMAT ">
            <w:r w:rsidR="007C02DA" w:rsidRPr="007C02DA">
              <w:rPr>
                <w:rFonts w:ascii="Verdana" w:hAnsi="Verdana"/>
                <w:noProof/>
                <w:sz w:val="16"/>
                <w:szCs w:val="16"/>
                <w:lang w:val="sl-SI"/>
              </w:rPr>
              <w:t>5</w:t>
            </w:r>
          </w:fldSimple>
        </w:p>
      </w:tc>
    </w:tr>
  </w:tbl>
  <w:p w:rsidR="009F76D8" w:rsidRDefault="009F76D8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6D8" w:rsidRDefault="009F76D8" w:rsidP="00E52F35">
      <w:pPr>
        <w:spacing w:after="0" w:line="240" w:lineRule="auto"/>
      </w:pPr>
      <w:r>
        <w:separator/>
      </w:r>
    </w:p>
  </w:footnote>
  <w:footnote w:type="continuationSeparator" w:id="0">
    <w:p w:rsidR="009F76D8" w:rsidRDefault="009F76D8" w:rsidP="00E52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787"/>
      <w:gridCol w:w="5068"/>
    </w:tblGrid>
    <w:tr w:rsidR="009F76D8" w:rsidRPr="001B422B" w:rsidTr="00FF05A0">
      <w:tc>
        <w:tcPr>
          <w:tcW w:w="6588" w:type="dxa"/>
          <w:shd w:val="clear" w:color="auto" w:fill="auto"/>
        </w:tcPr>
        <w:p w:rsidR="009F76D8" w:rsidRPr="001B422B" w:rsidRDefault="009F76D8" w:rsidP="00FF05A0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9F76D8" w:rsidRPr="001B422B" w:rsidRDefault="009F76D8" w:rsidP="00FF05A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:rsidR="009F76D8" w:rsidRDefault="009F76D8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87C17"/>
    <w:multiLevelType w:val="hybridMultilevel"/>
    <w:tmpl w:val="42E47A38"/>
    <w:lvl w:ilvl="0" w:tplc="21CE3C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17B10"/>
    <w:multiLevelType w:val="hybridMultilevel"/>
    <w:tmpl w:val="439622EA"/>
    <w:lvl w:ilvl="0" w:tplc="7A9AD580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7A9AD580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CE6820"/>
    <w:multiLevelType w:val="hybridMultilevel"/>
    <w:tmpl w:val="4C860446"/>
    <w:lvl w:ilvl="0" w:tplc="7A9AD580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FC013C4"/>
    <w:multiLevelType w:val="hybridMultilevel"/>
    <w:tmpl w:val="F16EC0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F0433"/>
    <w:multiLevelType w:val="hybridMultilevel"/>
    <w:tmpl w:val="279E20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AC40C58">
      <w:start w:val="6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F35"/>
    <w:rsid w:val="00017816"/>
    <w:rsid w:val="00025958"/>
    <w:rsid w:val="000355CA"/>
    <w:rsid w:val="0005535A"/>
    <w:rsid w:val="00060773"/>
    <w:rsid w:val="000653DB"/>
    <w:rsid w:val="000F308A"/>
    <w:rsid w:val="000F312A"/>
    <w:rsid w:val="00153C8E"/>
    <w:rsid w:val="00167618"/>
    <w:rsid w:val="00217CFD"/>
    <w:rsid w:val="00240167"/>
    <w:rsid w:val="002D295C"/>
    <w:rsid w:val="002E6132"/>
    <w:rsid w:val="0030514C"/>
    <w:rsid w:val="003309F8"/>
    <w:rsid w:val="00407893"/>
    <w:rsid w:val="004142AF"/>
    <w:rsid w:val="004474A1"/>
    <w:rsid w:val="0046260B"/>
    <w:rsid w:val="00462E11"/>
    <w:rsid w:val="00500053"/>
    <w:rsid w:val="00542410"/>
    <w:rsid w:val="00554D62"/>
    <w:rsid w:val="0057369E"/>
    <w:rsid w:val="005A4D7F"/>
    <w:rsid w:val="005C793C"/>
    <w:rsid w:val="006116BF"/>
    <w:rsid w:val="00622DA4"/>
    <w:rsid w:val="0062438C"/>
    <w:rsid w:val="00626EB1"/>
    <w:rsid w:val="00705FF5"/>
    <w:rsid w:val="00713E96"/>
    <w:rsid w:val="007153D6"/>
    <w:rsid w:val="0075665C"/>
    <w:rsid w:val="00777865"/>
    <w:rsid w:val="00781FCC"/>
    <w:rsid w:val="00783DC2"/>
    <w:rsid w:val="007858F9"/>
    <w:rsid w:val="007C02DA"/>
    <w:rsid w:val="007F461B"/>
    <w:rsid w:val="007F7F75"/>
    <w:rsid w:val="00800583"/>
    <w:rsid w:val="008A23A7"/>
    <w:rsid w:val="008A7605"/>
    <w:rsid w:val="008B3315"/>
    <w:rsid w:val="008E1C20"/>
    <w:rsid w:val="00901CE7"/>
    <w:rsid w:val="00904506"/>
    <w:rsid w:val="00915CC8"/>
    <w:rsid w:val="009926D1"/>
    <w:rsid w:val="009C4AAD"/>
    <w:rsid w:val="009D79F1"/>
    <w:rsid w:val="009F76D8"/>
    <w:rsid w:val="00A033E7"/>
    <w:rsid w:val="00A06DBF"/>
    <w:rsid w:val="00A236A4"/>
    <w:rsid w:val="00A52ABB"/>
    <w:rsid w:val="00A61721"/>
    <w:rsid w:val="00A65EC1"/>
    <w:rsid w:val="00AA78A5"/>
    <w:rsid w:val="00AE59B2"/>
    <w:rsid w:val="00B65D22"/>
    <w:rsid w:val="00BC532D"/>
    <w:rsid w:val="00BF2636"/>
    <w:rsid w:val="00C559B2"/>
    <w:rsid w:val="00C639CC"/>
    <w:rsid w:val="00CA1153"/>
    <w:rsid w:val="00CE3A27"/>
    <w:rsid w:val="00CF14DB"/>
    <w:rsid w:val="00CF6049"/>
    <w:rsid w:val="00D059E4"/>
    <w:rsid w:val="00D15DD7"/>
    <w:rsid w:val="00D47A6B"/>
    <w:rsid w:val="00D50840"/>
    <w:rsid w:val="00D84122"/>
    <w:rsid w:val="00DD4F04"/>
    <w:rsid w:val="00DF4696"/>
    <w:rsid w:val="00DF4D19"/>
    <w:rsid w:val="00DF77B0"/>
    <w:rsid w:val="00E177BB"/>
    <w:rsid w:val="00E52F35"/>
    <w:rsid w:val="00E85C7B"/>
    <w:rsid w:val="00EC508C"/>
    <w:rsid w:val="00ED29B6"/>
    <w:rsid w:val="00EE4A84"/>
    <w:rsid w:val="00F370FE"/>
    <w:rsid w:val="00F82900"/>
    <w:rsid w:val="00F8434B"/>
    <w:rsid w:val="00F84E55"/>
    <w:rsid w:val="00F90562"/>
    <w:rsid w:val="00F9473B"/>
    <w:rsid w:val="00FB40E9"/>
    <w:rsid w:val="00FE4DC3"/>
    <w:rsid w:val="00FE73B5"/>
    <w:rsid w:val="00FF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52F35"/>
    <w:rPr>
      <w:rFonts w:ascii="Calibri" w:eastAsia="Calibri" w:hAnsi="Calibri" w:cs="Times New Roman"/>
      <w:lang w:val="en-US"/>
    </w:rPr>
  </w:style>
  <w:style w:type="paragraph" w:styleId="Naslov1">
    <w:name w:val="heading 1"/>
    <w:basedOn w:val="Navaden"/>
    <w:next w:val="Navaden"/>
    <w:link w:val="Naslov1Znak"/>
    <w:qFormat/>
    <w:rsid w:val="00E52F35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52F35"/>
    <w:rPr>
      <w:rFonts w:ascii="Verdana" w:eastAsia="Times New Roman" w:hAnsi="Verdana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E52F35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2F35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E52F35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E52F35"/>
    <w:rPr>
      <w:rFonts w:ascii="Calibri" w:eastAsia="Calibri" w:hAnsi="Calibri" w:cs="Times New Roman"/>
      <w:lang w:val="en-US"/>
    </w:rPr>
  </w:style>
  <w:style w:type="paragraph" w:styleId="Odstavekseznama">
    <w:name w:val="List Paragraph"/>
    <w:basedOn w:val="Navaden"/>
    <w:uiPriority w:val="34"/>
    <w:qFormat/>
    <w:rsid w:val="00E52F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15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15DD7"/>
    <w:rPr>
      <w:rFonts w:ascii="Tahoma" w:eastAsia="Calibri" w:hAnsi="Tahoma" w:cs="Tahoma"/>
      <w:sz w:val="16"/>
      <w:szCs w:val="16"/>
      <w:lang w:val="en-US"/>
    </w:rPr>
  </w:style>
  <w:style w:type="character" w:styleId="Komentar-sklic">
    <w:name w:val="annotation reference"/>
    <w:basedOn w:val="Privzetapisavaodstavka"/>
    <w:uiPriority w:val="99"/>
    <w:semiHidden/>
    <w:unhideWhenUsed/>
    <w:rsid w:val="00D15DD7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D15DD7"/>
    <w:pPr>
      <w:spacing w:line="240" w:lineRule="auto"/>
    </w:pPr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D15DD7"/>
    <w:rPr>
      <w:rFonts w:ascii="Calibri" w:eastAsia="Calibri" w:hAnsi="Calibri" w:cs="Times New Roman"/>
      <w:sz w:val="20"/>
      <w:szCs w:val="20"/>
      <w:lang w:val="en-US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D15DD7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D15D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6E8D3-E3F6-4835-B1EA-4564F1975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4</cp:revision>
  <dcterms:created xsi:type="dcterms:W3CDTF">2026-04-10T10:39:00Z</dcterms:created>
  <dcterms:modified xsi:type="dcterms:W3CDTF">2026-04-15T08:38:00Z</dcterms:modified>
</cp:coreProperties>
</file>